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0FE6" w14:textId="77777777" w:rsidR="00DD416D" w:rsidRPr="00E9059F" w:rsidRDefault="00DD416D" w:rsidP="006B4B14">
      <w:pPr>
        <w:tabs>
          <w:tab w:val="center" w:pos="4680"/>
        </w:tabs>
        <w:spacing w:line="232" w:lineRule="auto"/>
        <w:jc w:val="center"/>
        <w:rPr>
          <w:b/>
          <w:sz w:val="24"/>
          <w:szCs w:val="24"/>
        </w:rPr>
      </w:pPr>
      <w:bookmarkStart w:id="0" w:name="_GoBack"/>
      <w:bookmarkEnd w:id="0"/>
    </w:p>
    <w:p w14:paraId="6E3ED759" w14:textId="77777777" w:rsidR="00DD416D" w:rsidRPr="00E9059F" w:rsidRDefault="00DD416D" w:rsidP="006B4B14">
      <w:pPr>
        <w:tabs>
          <w:tab w:val="center" w:pos="4680"/>
        </w:tabs>
        <w:spacing w:line="232" w:lineRule="auto"/>
        <w:jc w:val="center"/>
        <w:rPr>
          <w:b/>
          <w:sz w:val="24"/>
          <w:szCs w:val="24"/>
        </w:rPr>
      </w:pPr>
      <w:r w:rsidRPr="00E9059F">
        <w:rPr>
          <w:b/>
          <w:noProof/>
          <w:sz w:val="24"/>
          <w:szCs w:val="24"/>
        </w:rPr>
        <mc:AlternateContent>
          <mc:Choice Requires="wps">
            <w:drawing>
              <wp:anchor distT="0" distB="0" distL="114300" distR="114300" simplePos="0" relativeHeight="251658240" behindDoc="0" locked="0" layoutInCell="0" allowOverlap="1" wp14:anchorId="31927D7E" wp14:editId="5BE509DD">
                <wp:simplePos x="0" y="0"/>
                <wp:positionH relativeFrom="column">
                  <wp:posOffset>3480435</wp:posOffset>
                </wp:positionH>
                <wp:positionV relativeFrom="paragraph">
                  <wp:posOffset>-852805</wp:posOffset>
                </wp:positionV>
                <wp:extent cx="2468880" cy="1645920"/>
                <wp:effectExtent l="635" t="2540" r="6985" b="15240"/>
                <wp:wrapThrough wrapText="bothSides">
                  <wp:wrapPolygon edited="0">
                    <wp:start x="-83" y="0"/>
                    <wp:lineTo x="-83" y="21475"/>
                    <wp:lineTo x="21683" y="21475"/>
                    <wp:lineTo x="21683" y="0"/>
                    <wp:lineTo x="-8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645920"/>
                        </a:xfrm>
                        <a:prstGeom prst="rect">
                          <a:avLst/>
                        </a:prstGeom>
                        <a:solidFill>
                          <a:srgbClr val="FFFFFF"/>
                        </a:solidFill>
                        <a:ln w="9525">
                          <a:solidFill>
                            <a:srgbClr val="000000"/>
                          </a:solidFill>
                          <a:miter lim="800000"/>
                          <a:headEnd/>
                          <a:tailEnd/>
                        </a:ln>
                      </wps:spPr>
                      <wps:txbx>
                        <w:txbxContent>
                          <w:p w14:paraId="3EB3520F" w14:textId="77777777" w:rsidR="00F82B81" w:rsidRDefault="00F82B81" w:rsidP="00F82B81">
                            <w:pPr>
                              <w:jc w:val="center"/>
                              <w:rPr>
                                <w:sz w:val="16"/>
                              </w:rPr>
                            </w:pPr>
                            <w:r>
                              <w:rPr>
                                <w:sz w:val="16"/>
                              </w:rPr>
                              <w:t>Leave box empty - 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27D7E" id="_x0000_t202" coordsize="21600,21600" o:spt="202" path="m,l,21600r21600,l21600,xe">
                <v:stroke joinstyle="miter"/>
                <v:path gradientshapeok="t" o:connecttype="rect"/>
              </v:shapetype>
              <v:shape id="Text Box 1" o:spid="_x0000_s1026" type="#_x0000_t202" style="position:absolute;left:0;text-align:left;margin-left:274.05pt;margin-top:-67.15pt;width:194.4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" o:allowincell="f">
                <v:textbox>
                  <w:txbxContent>
                    <w:p w14:paraId="3EB3520F" w14:textId="77777777" w:rsidR="00F82B81" w:rsidRDefault="00F82B81" w:rsidP="00F82B81">
                      <w:pPr>
                        <w:jc w:val="center"/>
                        <w:rPr>
                          <w:sz w:val="16"/>
                        </w:rPr>
                      </w:pPr>
                      <w:r>
                        <w:rPr>
                          <w:sz w:val="16"/>
                        </w:rPr>
                        <w:t>Leave box empty - For office use only</w:t>
                      </w:r>
                    </w:p>
                  </w:txbxContent>
                </v:textbox>
                <w10:wrap type="through"/>
              </v:shape>
            </w:pict>
          </mc:Fallback>
        </mc:AlternateContent>
      </w:r>
    </w:p>
    <w:p w14:paraId="7BD867A4" w14:textId="77777777" w:rsidR="00DD416D" w:rsidRPr="00E9059F" w:rsidRDefault="00DD416D" w:rsidP="006B4B14">
      <w:pPr>
        <w:tabs>
          <w:tab w:val="center" w:pos="4680"/>
        </w:tabs>
        <w:spacing w:line="232" w:lineRule="auto"/>
        <w:jc w:val="center"/>
        <w:rPr>
          <w:b/>
          <w:sz w:val="24"/>
          <w:szCs w:val="24"/>
        </w:rPr>
      </w:pPr>
    </w:p>
    <w:p w14:paraId="380CF797" w14:textId="77777777" w:rsidR="00DD416D" w:rsidRPr="00E9059F" w:rsidRDefault="00DD416D" w:rsidP="006B4B14">
      <w:pPr>
        <w:tabs>
          <w:tab w:val="center" w:pos="4680"/>
        </w:tabs>
        <w:spacing w:line="232" w:lineRule="auto"/>
        <w:jc w:val="center"/>
        <w:rPr>
          <w:b/>
          <w:sz w:val="24"/>
          <w:szCs w:val="24"/>
        </w:rPr>
      </w:pPr>
    </w:p>
    <w:p w14:paraId="64831CD1" w14:textId="77777777" w:rsidR="00DD416D" w:rsidRPr="00E9059F" w:rsidRDefault="00DD416D" w:rsidP="006B4B14">
      <w:pPr>
        <w:tabs>
          <w:tab w:val="center" w:pos="4680"/>
        </w:tabs>
        <w:spacing w:line="232" w:lineRule="auto"/>
        <w:jc w:val="center"/>
        <w:rPr>
          <w:b/>
          <w:sz w:val="24"/>
          <w:szCs w:val="24"/>
        </w:rPr>
      </w:pPr>
    </w:p>
    <w:p w14:paraId="14F56A46" w14:textId="77777777" w:rsidR="00DD416D" w:rsidRPr="00E9059F" w:rsidRDefault="00DD416D" w:rsidP="006B4B14">
      <w:pPr>
        <w:tabs>
          <w:tab w:val="center" w:pos="4680"/>
        </w:tabs>
        <w:spacing w:line="232" w:lineRule="auto"/>
        <w:jc w:val="center"/>
        <w:rPr>
          <w:b/>
          <w:sz w:val="24"/>
          <w:szCs w:val="24"/>
        </w:rPr>
      </w:pPr>
    </w:p>
    <w:p w14:paraId="25FACBEF" w14:textId="77777777" w:rsidR="00DD416D" w:rsidRPr="00E9059F" w:rsidRDefault="00DD416D" w:rsidP="006B4B14">
      <w:pPr>
        <w:tabs>
          <w:tab w:val="center" w:pos="4680"/>
        </w:tabs>
        <w:spacing w:line="232" w:lineRule="auto"/>
        <w:jc w:val="center"/>
        <w:rPr>
          <w:b/>
          <w:sz w:val="24"/>
          <w:szCs w:val="24"/>
        </w:rPr>
      </w:pPr>
    </w:p>
    <w:p w14:paraId="12A09DDC" w14:textId="176F5146" w:rsidR="0051212F" w:rsidRPr="00E9059F" w:rsidRDefault="00795F39" w:rsidP="003E5698">
      <w:pPr>
        <w:tabs>
          <w:tab w:val="center" w:pos="4680"/>
        </w:tabs>
        <w:spacing w:line="232" w:lineRule="auto"/>
        <w:jc w:val="center"/>
        <w:rPr>
          <w:b/>
          <w:sz w:val="24"/>
          <w:szCs w:val="24"/>
        </w:rPr>
      </w:pPr>
      <w:proofErr w:type="spellStart"/>
      <w:proofErr w:type="gramStart"/>
      <w:r>
        <w:rPr>
          <w:b/>
          <w:sz w:val="24"/>
          <w:szCs w:val="24"/>
        </w:rPr>
        <w:t>iLEAD</w:t>
      </w:r>
      <w:proofErr w:type="spellEnd"/>
      <w:proofErr w:type="gramEnd"/>
      <w:r>
        <w:rPr>
          <w:b/>
          <w:sz w:val="24"/>
          <w:szCs w:val="24"/>
        </w:rPr>
        <w:t xml:space="preserve"> I</w:t>
      </w:r>
      <w:r w:rsidR="00490814" w:rsidRPr="00E9059F">
        <w:rPr>
          <w:b/>
          <w:sz w:val="24"/>
          <w:szCs w:val="24"/>
        </w:rPr>
        <w:t>nternship</w:t>
      </w:r>
      <w:r w:rsidR="00166A3C" w:rsidRPr="00E9059F">
        <w:rPr>
          <w:b/>
          <w:sz w:val="24"/>
          <w:szCs w:val="24"/>
        </w:rPr>
        <w:t xml:space="preserve"> Study</w:t>
      </w:r>
      <w:r w:rsidR="0088684B" w:rsidRPr="00E9059F">
        <w:rPr>
          <w:b/>
          <w:sz w:val="24"/>
          <w:szCs w:val="24"/>
        </w:rPr>
        <w:t xml:space="preserve">: </w:t>
      </w:r>
      <w:r w:rsidR="001D2278" w:rsidRPr="00E9059F">
        <w:rPr>
          <w:b/>
          <w:sz w:val="24"/>
          <w:szCs w:val="24"/>
        </w:rPr>
        <w:t>Recruitment Email</w:t>
      </w:r>
    </w:p>
    <w:p w14:paraId="18F1408A" w14:textId="77777777" w:rsidR="00AB686B" w:rsidRPr="00E9059F" w:rsidRDefault="00AB686B" w:rsidP="0051212F">
      <w:pPr>
        <w:tabs>
          <w:tab w:val="center" w:pos="4680"/>
        </w:tabs>
        <w:spacing w:line="232" w:lineRule="auto"/>
        <w:rPr>
          <w:i/>
          <w:sz w:val="24"/>
          <w:szCs w:val="24"/>
        </w:rPr>
      </w:pPr>
    </w:p>
    <w:p w14:paraId="240CA435" w14:textId="44A3B7AE" w:rsidR="00975F9D" w:rsidRPr="00E9059F" w:rsidRDefault="00975F9D" w:rsidP="00975F9D">
      <w:pPr>
        <w:jc w:val="both"/>
        <w:rPr>
          <w:sz w:val="24"/>
          <w:szCs w:val="24"/>
        </w:rPr>
      </w:pPr>
      <w:r w:rsidRPr="00E9059F">
        <w:rPr>
          <w:b/>
          <w:bCs/>
          <w:sz w:val="24"/>
          <w:szCs w:val="24"/>
        </w:rPr>
        <w:t xml:space="preserve">Are you participating in an internship this </w:t>
      </w:r>
      <w:r w:rsidR="00B26877">
        <w:rPr>
          <w:b/>
          <w:bCs/>
          <w:sz w:val="24"/>
          <w:szCs w:val="24"/>
        </w:rPr>
        <w:t>semester</w:t>
      </w:r>
      <w:r w:rsidRPr="00E9059F">
        <w:rPr>
          <w:b/>
          <w:bCs/>
          <w:sz w:val="24"/>
          <w:szCs w:val="24"/>
        </w:rPr>
        <w:t>?  If so, continue reading…</w:t>
      </w:r>
    </w:p>
    <w:p w14:paraId="14043AD5" w14:textId="77777777" w:rsidR="00975F9D" w:rsidRDefault="00975F9D" w:rsidP="00975F9D">
      <w:pPr>
        <w:jc w:val="both"/>
        <w:rPr>
          <w:sz w:val="24"/>
          <w:szCs w:val="24"/>
        </w:rPr>
      </w:pPr>
      <w:r w:rsidRPr="00E9059F">
        <w:rPr>
          <w:sz w:val="24"/>
          <w:szCs w:val="24"/>
        </w:rPr>
        <w:t>UIC’s Institute for Leadership Excellence and Development (</w:t>
      </w:r>
      <w:proofErr w:type="spellStart"/>
      <w:r w:rsidRPr="00E9059F">
        <w:rPr>
          <w:sz w:val="24"/>
          <w:szCs w:val="24"/>
        </w:rPr>
        <w:t>iLEAD</w:t>
      </w:r>
      <w:proofErr w:type="spellEnd"/>
      <w:r w:rsidRPr="00E9059F">
        <w:rPr>
          <w:sz w:val="24"/>
          <w:szCs w:val="24"/>
        </w:rPr>
        <w:t>) is launching a research study to advance our understanding of UIC students’ internship experiences!  To qualify for the study you need to meet the following criteria:</w:t>
      </w:r>
    </w:p>
    <w:p w14:paraId="03B3A236" w14:textId="77777777" w:rsidR="00CA2FE1" w:rsidRPr="00E9059F" w:rsidRDefault="00CA2FE1" w:rsidP="00975F9D">
      <w:pPr>
        <w:jc w:val="both"/>
        <w:rPr>
          <w:sz w:val="24"/>
          <w:szCs w:val="24"/>
        </w:rPr>
      </w:pPr>
    </w:p>
    <w:p w14:paraId="353FBBA3" w14:textId="6D9F0B29" w:rsidR="0046014F" w:rsidRPr="00E9059F" w:rsidRDefault="00975F9D" w:rsidP="00975F9D">
      <w:pPr>
        <w:numPr>
          <w:ilvl w:val="0"/>
          <w:numId w:val="2"/>
        </w:numPr>
        <w:jc w:val="both"/>
        <w:rPr>
          <w:sz w:val="24"/>
          <w:szCs w:val="24"/>
        </w:rPr>
      </w:pPr>
      <w:r w:rsidRPr="00E9059F">
        <w:rPr>
          <w:sz w:val="24"/>
          <w:szCs w:val="24"/>
        </w:rPr>
        <w:t>Be participating in an internship</w:t>
      </w:r>
      <w:r w:rsidR="00521D75" w:rsidRPr="00E9059F">
        <w:rPr>
          <w:sz w:val="24"/>
          <w:szCs w:val="24"/>
        </w:rPr>
        <w:t xml:space="preserve"> in your area of study</w:t>
      </w:r>
      <w:r w:rsidRPr="00E9059F">
        <w:rPr>
          <w:sz w:val="24"/>
          <w:szCs w:val="24"/>
        </w:rPr>
        <w:t xml:space="preserve"> during the </w:t>
      </w:r>
      <w:r w:rsidR="0011649C" w:rsidRPr="00E9059F">
        <w:rPr>
          <w:sz w:val="24"/>
          <w:szCs w:val="24"/>
        </w:rPr>
        <w:t>Fall 2015 semester</w:t>
      </w:r>
      <w:r w:rsidRPr="00E9059F">
        <w:rPr>
          <w:sz w:val="24"/>
          <w:szCs w:val="24"/>
        </w:rPr>
        <w:t xml:space="preserve"> but have </w:t>
      </w:r>
      <w:r w:rsidRPr="00E9059F">
        <w:rPr>
          <w:sz w:val="24"/>
          <w:szCs w:val="24"/>
          <w:u w:val="single"/>
        </w:rPr>
        <w:t xml:space="preserve">not </w:t>
      </w:r>
      <w:r w:rsidRPr="00E9059F">
        <w:rPr>
          <w:sz w:val="24"/>
          <w:szCs w:val="24"/>
        </w:rPr>
        <w:t>started it yet</w:t>
      </w:r>
    </w:p>
    <w:p w14:paraId="690E34EE" w14:textId="79E67D88" w:rsidR="0046014F" w:rsidRPr="00E9059F" w:rsidRDefault="00975F9D" w:rsidP="00975F9D">
      <w:pPr>
        <w:numPr>
          <w:ilvl w:val="0"/>
          <w:numId w:val="2"/>
        </w:numPr>
        <w:jc w:val="both"/>
        <w:rPr>
          <w:sz w:val="24"/>
          <w:szCs w:val="24"/>
        </w:rPr>
      </w:pPr>
      <w:r w:rsidRPr="00E9059F">
        <w:rPr>
          <w:sz w:val="24"/>
          <w:szCs w:val="24"/>
        </w:rPr>
        <w:t xml:space="preserve">Be working at your internship </w:t>
      </w:r>
      <w:r w:rsidR="0011649C" w:rsidRPr="00E9059F">
        <w:rPr>
          <w:sz w:val="24"/>
          <w:szCs w:val="24"/>
        </w:rPr>
        <w:t>at least 1 day</w:t>
      </w:r>
      <w:r w:rsidRPr="00E9059F">
        <w:rPr>
          <w:sz w:val="24"/>
          <w:szCs w:val="24"/>
        </w:rPr>
        <w:t xml:space="preserve"> per</w:t>
      </w:r>
      <w:r w:rsidR="0011649C" w:rsidRPr="00E9059F">
        <w:rPr>
          <w:sz w:val="24"/>
          <w:szCs w:val="24"/>
        </w:rPr>
        <w:t xml:space="preserve"> week, totaling a minimum of 4 </w:t>
      </w:r>
      <w:r w:rsidRPr="00E9059F">
        <w:rPr>
          <w:sz w:val="24"/>
          <w:szCs w:val="24"/>
        </w:rPr>
        <w:t>hours per week</w:t>
      </w:r>
    </w:p>
    <w:p w14:paraId="17FF9208" w14:textId="77777777" w:rsidR="00975F9D" w:rsidRPr="00E9059F" w:rsidRDefault="00975F9D" w:rsidP="00975F9D">
      <w:pPr>
        <w:jc w:val="both"/>
        <w:rPr>
          <w:sz w:val="24"/>
          <w:szCs w:val="24"/>
        </w:rPr>
      </w:pPr>
    </w:p>
    <w:p w14:paraId="4291F5B4" w14:textId="77777777" w:rsidR="00975F9D" w:rsidRPr="00E9059F" w:rsidRDefault="00975F9D" w:rsidP="00975F9D">
      <w:pPr>
        <w:jc w:val="both"/>
        <w:rPr>
          <w:sz w:val="24"/>
          <w:szCs w:val="24"/>
        </w:rPr>
      </w:pPr>
      <w:r w:rsidRPr="00E9059F">
        <w:rPr>
          <w:sz w:val="24"/>
          <w:szCs w:val="24"/>
        </w:rPr>
        <w:t xml:space="preserve">Participation in the research study involves completing a series of online surveys including a pre-internship survey, a series of daily surveys to be completed at the end of your workday for the first ten days of your internship, and a post-survey. </w:t>
      </w:r>
    </w:p>
    <w:p w14:paraId="3188020F" w14:textId="77777777" w:rsidR="00975F9D" w:rsidRPr="00E9059F" w:rsidRDefault="00975F9D" w:rsidP="00975F9D">
      <w:pPr>
        <w:jc w:val="both"/>
        <w:rPr>
          <w:sz w:val="24"/>
          <w:szCs w:val="24"/>
        </w:rPr>
      </w:pPr>
    </w:p>
    <w:p w14:paraId="61117633" w14:textId="43C6BDB7" w:rsidR="00975F9D" w:rsidRPr="002B2E3F" w:rsidRDefault="00975F9D" w:rsidP="00975F9D">
      <w:pPr>
        <w:jc w:val="both"/>
        <w:rPr>
          <w:sz w:val="24"/>
          <w:szCs w:val="24"/>
        </w:rPr>
      </w:pPr>
      <w:r w:rsidRPr="002B2E3F">
        <w:rPr>
          <w:bCs/>
          <w:sz w:val="24"/>
          <w:szCs w:val="24"/>
        </w:rPr>
        <w:t>Upon completion of all of the surveys, you will receive a $50 gift card to Amazon.com</w:t>
      </w:r>
      <w:r w:rsidRPr="002B2E3F">
        <w:rPr>
          <w:sz w:val="24"/>
          <w:szCs w:val="24"/>
        </w:rPr>
        <w:t>.</w:t>
      </w:r>
      <w:r w:rsidR="00881901">
        <w:rPr>
          <w:sz w:val="24"/>
          <w:szCs w:val="24"/>
        </w:rPr>
        <w:t xml:space="preserve">  </w:t>
      </w:r>
      <w:r w:rsidR="00881901" w:rsidRPr="00881901">
        <w:rPr>
          <w:sz w:val="24"/>
          <w:szCs w:val="24"/>
        </w:rPr>
        <w:t>If you miss up to 3 of the daily surveys, you will still receive a $35 gift card to Amazon.</w:t>
      </w:r>
      <w:r w:rsidRPr="002B2E3F">
        <w:rPr>
          <w:sz w:val="24"/>
          <w:szCs w:val="24"/>
        </w:rPr>
        <w:t xml:space="preserve">  </w:t>
      </w:r>
    </w:p>
    <w:p w14:paraId="49C3BBE9" w14:textId="77777777" w:rsidR="00975F9D" w:rsidRPr="00E9059F" w:rsidRDefault="00975F9D" w:rsidP="00975F9D">
      <w:pPr>
        <w:jc w:val="both"/>
        <w:rPr>
          <w:sz w:val="24"/>
          <w:szCs w:val="24"/>
        </w:rPr>
      </w:pPr>
    </w:p>
    <w:p w14:paraId="75F05BB0" w14:textId="1D62B2BB" w:rsidR="00975F9D" w:rsidRPr="00E9059F" w:rsidRDefault="00975F9D" w:rsidP="00975F9D">
      <w:pPr>
        <w:jc w:val="both"/>
        <w:rPr>
          <w:sz w:val="24"/>
          <w:szCs w:val="24"/>
        </w:rPr>
      </w:pPr>
      <w:r w:rsidRPr="00E9059F">
        <w:rPr>
          <w:sz w:val="24"/>
          <w:szCs w:val="24"/>
        </w:rPr>
        <w:lastRenderedPageBreak/>
        <w:t xml:space="preserve">If you think you qualify for the study and are interested in participating, please go online to </w:t>
      </w:r>
      <w:hyperlink r:id="rId7" w:history="1">
        <w:r w:rsidR="00447DF0" w:rsidRPr="00E9059F">
          <w:rPr>
            <w:rStyle w:val="Hyperlink"/>
            <w:rFonts w:ascii="Times New Roman" w:hAnsi="Times New Roman"/>
            <w:b/>
            <w:bCs/>
            <w:szCs w:val="24"/>
          </w:rPr>
          <w:t>http://tinyurl.com/</w:t>
        </w:r>
      </w:hyperlink>
      <w:hyperlink r:id="rId8" w:history="1">
        <w:r w:rsidR="00447DF0" w:rsidRPr="00E9059F">
          <w:rPr>
            <w:rStyle w:val="Hyperlink"/>
            <w:rFonts w:ascii="Times New Roman" w:hAnsi="Times New Roman"/>
            <w:b/>
            <w:bCs/>
            <w:szCs w:val="24"/>
          </w:rPr>
          <w:t>iLEADInternStudy</w:t>
        </w:r>
      </w:hyperlink>
      <w:r w:rsidR="00447DF0" w:rsidRPr="00E9059F">
        <w:rPr>
          <w:b/>
          <w:bCs/>
          <w:sz w:val="24"/>
          <w:szCs w:val="24"/>
        </w:rPr>
        <w:t xml:space="preserve"> </w:t>
      </w:r>
      <w:r w:rsidRPr="00E9059F">
        <w:rPr>
          <w:sz w:val="24"/>
          <w:szCs w:val="24"/>
        </w:rPr>
        <w:t xml:space="preserve">for more information on the study and to complete the recruiting form.  A member of the research team will then review the information you provided and verify whether or not you qualify for the research study.  </w:t>
      </w:r>
    </w:p>
    <w:p w14:paraId="20FA74FD" w14:textId="77777777" w:rsidR="00975F9D" w:rsidRPr="00E9059F" w:rsidRDefault="00975F9D" w:rsidP="00975F9D">
      <w:pPr>
        <w:jc w:val="both"/>
        <w:rPr>
          <w:sz w:val="24"/>
          <w:szCs w:val="24"/>
        </w:rPr>
      </w:pPr>
      <w:r w:rsidRPr="00E9059F">
        <w:rPr>
          <w:sz w:val="24"/>
          <w:szCs w:val="24"/>
        </w:rPr>
        <w:t> </w:t>
      </w:r>
    </w:p>
    <w:p w14:paraId="4366BFBD" w14:textId="77777777" w:rsidR="00975F9D" w:rsidRPr="00E9059F" w:rsidRDefault="00975F9D" w:rsidP="00975F9D">
      <w:pPr>
        <w:jc w:val="both"/>
        <w:rPr>
          <w:sz w:val="24"/>
          <w:szCs w:val="24"/>
        </w:rPr>
      </w:pPr>
      <w:r w:rsidRPr="00E9059F">
        <w:rPr>
          <w:sz w:val="24"/>
          <w:szCs w:val="24"/>
        </w:rPr>
        <w:t>Please feel free to contact the following researchers if you have any questions about this study or your part in it, or if you have questions, concerns or complaints about the research.</w:t>
      </w:r>
    </w:p>
    <w:p w14:paraId="57D6877B" w14:textId="77777777" w:rsidR="00975F9D" w:rsidRPr="00E9059F" w:rsidRDefault="00975F9D" w:rsidP="00975F9D">
      <w:pPr>
        <w:jc w:val="both"/>
        <w:rPr>
          <w:sz w:val="24"/>
          <w:szCs w:val="24"/>
        </w:rPr>
      </w:pPr>
      <w:r w:rsidRPr="00E9059F">
        <w:rPr>
          <w:sz w:val="24"/>
          <w:szCs w:val="24"/>
        </w:rPr>
        <w:t> </w:t>
      </w:r>
    </w:p>
    <w:p w14:paraId="5C186102" w14:textId="77777777" w:rsidR="00975F9D" w:rsidRPr="00E9059F" w:rsidRDefault="00975F9D" w:rsidP="00975F9D">
      <w:pPr>
        <w:jc w:val="both"/>
        <w:rPr>
          <w:sz w:val="24"/>
          <w:szCs w:val="24"/>
        </w:rPr>
      </w:pPr>
      <w:r w:rsidRPr="00E9059F">
        <w:rPr>
          <w:sz w:val="24"/>
          <w:szCs w:val="24"/>
        </w:rPr>
        <w:t>Courtney Masterson, PhD Candidate: czegar2@uic.edu</w:t>
      </w:r>
    </w:p>
    <w:p w14:paraId="2E4E7613" w14:textId="77777777" w:rsidR="00975F9D" w:rsidRPr="00E9059F" w:rsidRDefault="00975F9D" w:rsidP="00975F9D">
      <w:pPr>
        <w:jc w:val="both"/>
        <w:rPr>
          <w:sz w:val="24"/>
          <w:szCs w:val="24"/>
        </w:rPr>
      </w:pPr>
      <w:r w:rsidRPr="00E9059F">
        <w:rPr>
          <w:sz w:val="24"/>
          <w:szCs w:val="24"/>
        </w:rPr>
        <w:t>Sandy Wayne, PhD: sjwayne@uic.edu</w:t>
      </w:r>
    </w:p>
    <w:p w14:paraId="6CF50933" w14:textId="13148368" w:rsidR="00F82B81" w:rsidRPr="00E9059F" w:rsidRDefault="00975F9D" w:rsidP="00975F9D">
      <w:pPr>
        <w:jc w:val="both"/>
        <w:rPr>
          <w:sz w:val="24"/>
          <w:szCs w:val="24"/>
        </w:rPr>
      </w:pPr>
      <w:r w:rsidRPr="00E9059F">
        <w:rPr>
          <w:sz w:val="24"/>
          <w:szCs w:val="24"/>
        </w:rPr>
        <w:t xml:space="preserve">Don Kluemper, PhD: kluemper@uic.edu </w:t>
      </w:r>
      <w:r w:rsidR="003D7832" w:rsidRPr="00E9059F">
        <w:rPr>
          <w:sz w:val="24"/>
          <w:szCs w:val="24"/>
        </w:rPr>
        <w:t xml:space="preserve"> </w:t>
      </w:r>
    </w:p>
    <w:p w14:paraId="41094BC1" w14:textId="77777777" w:rsidR="0013022D" w:rsidRPr="00E9059F" w:rsidRDefault="0013022D" w:rsidP="0013022D">
      <w:pPr>
        <w:jc w:val="both"/>
        <w:rPr>
          <w:sz w:val="24"/>
          <w:szCs w:val="24"/>
        </w:rPr>
      </w:pPr>
      <w:r w:rsidRPr="00E9059F">
        <w:rPr>
          <w:sz w:val="24"/>
          <w:szCs w:val="24"/>
        </w:rPr>
        <w:t>Kathy Sun, PhD Student: jsun46@uic.edu</w:t>
      </w:r>
    </w:p>
    <w:p w14:paraId="66DF47A0" w14:textId="77777777" w:rsidR="0013022D" w:rsidRPr="00E9059F" w:rsidRDefault="0013022D" w:rsidP="00975F9D">
      <w:pPr>
        <w:jc w:val="both"/>
        <w:rPr>
          <w:sz w:val="24"/>
          <w:szCs w:val="24"/>
        </w:rPr>
      </w:pPr>
    </w:p>
    <w:sectPr w:rsidR="0013022D" w:rsidRPr="00E9059F" w:rsidSect="00565F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D8C2" w14:textId="77777777" w:rsidR="00F82B81" w:rsidRDefault="00F82B81" w:rsidP="0051212F">
      <w:r>
        <w:separator/>
      </w:r>
    </w:p>
  </w:endnote>
  <w:endnote w:type="continuationSeparator" w:id="0">
    <w:p w14:paraId="60AC7BBD" w14:textId="77777777" w:rsidR="00F82B81" w:rsidRDefault="00F82B81" w:rsidP="0051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F4A2" w14:textId="5381886F" w:rsidR="00F82B81" w:rsidRDefault="00584C07" w:rsidP="0051212F">
    <w:pPr>
      <w:tabs>
        <w:tab w:val="right" w:pos="9360"/>
      </w:tabs>
      <w:rPr>
        <w:sz w:val="18"/>
      </w:rPr>
    </w:pPr>
    <w:r>
      <w:rPr>
        <w:sz w:val="18"/>
      </w:rPr>
      <w:t>Internship</w:t>
    </w:r>
    <w:r w:rsidR="0011649C">
      <w:rPr>
        <w:sz w:val="18"/>
      </w:rPr>
      <w:t xml:space="preserve"> </w:t>
    </w:r>
    <w:r w:rsidR="00F82B81">
      <w:rPr>
        <w:sz w:val="18"/>
      </w:rPr>
      <w:t xml:space="preserve">Study: </w:t>
    </w:r>
    <w:r w:rsidR="001D2278">
      <w:rPr>
        <w:sz w:val="18"/>
      </w:rPr>
      <w:t>Recruitment Email</w:t>
    </w:r>
    <w:r w:rsidR="00F82B81">
      <w:rPr>
        <w:sz w:val="18"/>
      </w:rPr>
      <w:tab/>
      <w:t>Version 1.</w:t>
    </w:r>
    <w:r w:rsidR="007858DB">
      <w:rPr>
        <w:sz w:val="18"/>
      </w:rPr>
      <w:t>1</w:t>
    </w:r>
    <w:r w:rsidR="00F82B81">
      <w:rPr>
        <w:sz w:val="18"/>
      </w:rPr>
      <w:t xml:space="preserve"> </w:t>
    </w:r>
  </w:p>
  <w:p w14:paraId="4512804F" w14:textId="7DFCA00F" w:rsidR="00F82B81" w:rsidRPr="004F4854" w:rsidRDefault="00F82B81" w:rsidP="0051212F">
    <w:pPr>
      <w:tabs>
        <w:tab w:val="right" w:pos="9360"/>
      </w:tabs>
      <w:rPr>
        <w:sz w:val="18"/>
      </w:rPr>
    </w:pPr>
    <w:r w:rsidRPr="00BE18C1">
      <w:rPr>
        <w:sz w:val="18"/>
      </w:rPr>
      <w:t xml:space="preserve">Page </w:t>
    </w:r>
    <w:r w:rsidRPr="00BE18C1">
      <w:rPr>
        <w:sz w:val="18"/>
      </w:rPr>
      <w:fldChar w:fldCharType="begin"/>
    </w:r>
    <w:r w:rsidRPr="00BE18C1">
      <w:rPr>
        <w:sz w:val="18"/>
      </w:rPr>
      <w:instrText xml:space="preserve"> PAGE  \* Arabic  \* MERGEFORMAT </w:instrText>
    </w:r>
    <w:r w:rsidRPr="00BE18C1">
      <w:rPr>
        <w:sz w:val="18"/>
      </w:rPr>
      <w:fldChar w:fldCharType="separate"/>
    </w:r>
    <w:r w:rsidR="00752386">
      <w:rPr>
        <w:noProof/>
        <w:sz w:val="18"/>
      </w:rPr>
      <w:t>1</w:t>
    </w:r>
    <w:r w:rsidRPr="00BE18C1">
      <w:rPr>
        <w:sz w:val="18"/>
      </w:rPr>
      <w:fldChar w:fldCharType="end"/>
    </w:r>
    <w:r w:rsidRPr="00BE18C1">
      <w:rPr>
        <w:sz w:val="18"/>
      </w:rPr>
      <w:t xml:space="preserve"> of </w:t>
    </w:r>
    <w:r w:rsidRPr="00BE18C1">
      <w:rPr>
        <w:sz w:val="18"/>
      </w:rPr>
      <w:fldChar w:fldCharType="begin"/>
    </w:r>
    <w:r w:rsidRPr="00BE18C1">
      <w:rPr>
        <w:sz w:val="18"/>
      </w:rPr>
      <w:instrText xml:space="preserve"> NUMPAGES  \* Arabic  \* MERGEFORMAT </w:instrText>
    </w:r>
    <w:r w:rsidRPr="00BE18C1">
      <w:rPr>
        <w:sz w:val="18"/>
      </w:rPr>
      <w:fldChar w:fldCharType="separate"/>
    </w:r>
    <w:r w:rsidR="00752386">
      <w:rPr>
        <w:noProof/>
        <w:sz w:val="18"/>
      </w:rPr>
      <w:t>1</w:t>
    </w:r>
    <w:r w:rsidRPr="00BE18C1">
      <w:rPr>
        <w:sz w:val="18"/>
      </w:rPr>
      <w:fldChar w:fldCharType="end"/>
    </w:r>
    <w:r w:rsidR="007858DB">
      <w:rPr>
        <w:sz w:val="18"/>
      </w:rPr>
      <w:tab/>
      <w:t>7-20</w:t>
    </w:r>
    <w:r w:rsidR="0011649C">
      <w:rPr>
        <w:sz w:val="18"/>
      </w:rPr>
      <w:t>-</w:t>
    </w:r>
    <w:r>
      <w:rPr>
        <w:sz w:val="18"/>
      </w:rPr>
      <w:t>15</w:t>
    </w:r>
  </w:p>
  <w:p w14:paraId="71D13DCC" w14:textId="77777777" w:rsidR="00F82B81" w:rsidRDefault="00F8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B83ADF" w14:textId="77777777" w:rsidR="00F82B81" w:rsidRDefault="00F82B81" w:rsidP="0051212F">
      <w:r>
        <w:separator/>
      </w:r>
    </w:p>
  </w:footnote>
  <w:footnote w:type="continuationSeparator" w:id="0">
    <w:p w14:paraId="163CC248" w14:textId="77777777" w:rsidR="00F82B81" w:rsidRDefault="00F82B81" w:rsidP="00512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D5098"/>
    <w:multiLevelType w:val="hybridMultilevel"/>
    <w:tmpl w:val="5D446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5F69CE"/>
    <w:multiLevelType w:val="hybridMultilevel"/>
    <w:tmpl w:val="888CEDCA"/>
    <w:lvl w:ilvl="0" w:tplc="E7347D5A">
      <w:start w:val="1"/>
      <w:numFmt w:val="bullet"/>
      <w:lvlText w:val="•"/>
      <w:lvlJc w:val="left"/>
      <w:pPr>
        <w:tabs>
          <w:tab w:val="num" w:pos="720"/>
        </w:tabs>
        <w:ind w:left="720" w:hanging="360"/>
      </w:pPr>
      <w:rPr>
        <w:rFonts w:ascii="Arial" w:hAnsi="Arial" w:hint="default"/>
      </w:rPr>
    </w:lvl>
    <w:lvl w:ilvl="1" w:tplc="727C986E" w:tentative="1">
      <w:start w:val="1"/>
      <w:numFmt w:val="bullet"/>
      <w:lvlText w:val="•"/>
      <w:lvlJc w:val="left"/>
      <w:pPr>
        <w:tabs>
          <w:tab w:val="num" w:pos="1440"/>
        </w:tabs>
        <w:ind w:left="1440" w:hanging="360"/>
      </w:pPr>
      <w:rPr>
        <w:rFonts w:ascii="Arial" w:hAnsi="Arial" w:hint="default"/>
      </w:rPr>
    </w:lvl>
    <w:lvl w:ilvl="2" w:tplc="227A26B2" w:tentative="1">
      <w:start w:val="1"/>
      <w:numFmt w:val="bullet"/>
      <w:lvlText w:val="•"/>
      <w:lvlJc w:val="left"/>
      <w:pPr>
        <w:tabs>
          <w:tab w:val="num" w:pos="2160"/>
        </w:tabs>
        <w:ind w:left="2160" w:hanging="360"/>
      </w:pPr>
      <w:rPr>
        <w:rFonts w:ascii="Arial" w:hAnsi="Arial" w:hint="default"/>
      </w:rPr>
    </w:lvl>
    <w:lvl w:ilvl="3" w:tplc="BF5475AA" w:tentative="1">
      <w:start w:val="1"/>
      <w:numFmt w:val="bullet"/>
      <w:lvlText w:val="•"/>
      <w:lvlJc w:val="left"/>
      <w:pPr>
        <w:tabs>
          <w:tab w:val="num" w:pos="2880"/>
        </w:tabs>
        <w:ind w:left="2880" w:hanging="360"/>
      </w:pPr>
      <w:rPr>
        <w:rFonts w:ascii="Arial" w:hAnsi="Arial" w:hint="default"/>
      </w:rPr>
    </w:lvl>
    <w:lvl w:ilvl="4" w:tplc="93302E94" w:tentative="1">
      <w:start w:val="1"/>
      <w:numFmt w:val="bullet"/>
      <w:lvlText w:val="•"/>
      <w:lvlJc w:val="left"/>
      <w:pPr>
        <w:tabs>
          <w:tab w:val="num" w:pos="3600"/>
        </w:tabs>
        <w:ind w:left="3600" w:hanging="360"/>
      </w:pPr>
      <w:rPr>
        <w:rFonts w:ascii="Arial" w:hAnsi="Arial" w:hint="default"/>
      </w:rPr>
    </w:lvl>
    <w:lvl w:ilvl="5" w:tplc="32D43984" w:tentative="1">
      <w:start w:val="1"/>
      <w:numFmt w:val="bullet"/>
      <w:lvlText w:val="•"/>
      <w:lvlJc w:val="left"/>
      <w:pPr>
        <w:tabs>
          <w:tab w:val="num" w:pos="4320"/>
        </w:tabs>
        <w:ind w:left="4320" w:hanging="360"/>
      </w:pPr>
      <w:rPr>
        <w:rFonts w:ascii="Arial" w:hAnsi="Arial" w:hint="default"/>
      </w:rPr>
    </w:lvl>
    <w:lvl w:ilvl="6" w:tplc="E0FE2378" w:tentative="1">
      <w:start w:val="1"/>
      <w:numFmt w:val="bullet"/>
      <w:lvlText w:val="•"/>
      <w:lvlJc w:val="left"/>
      <w:pPr>
        <w:tabs>
          <w:tab w:val="num" w:pos="5040"/>
        </w:tabs>
        <w:ind w:left="5040" w:hanging="360"/>
      </w:pPr>
      <w:rPr>
        <w:rFonts w:ascii="Arial" w:hAnsi="Arial" w:hint="default"/>
      </w:rPr>
    </w:lvl>
    <w:lvl w:ilvl="7" w:tplc="1E1EA66E" w:tentative="1">
      <w:start w:val="1"/>
      <w:numFmt w:val="bullet"/>
      <w:lvlText w:val="•"/>
      <w:lvlJc w:val="left"/>
      <w:pPr>
        <w:tabs>
          <w:tab w:val="num" w:pos="5760"/>
        </w:tabs>
        <w:ind w:left="5760" w:hanging="360"/>
      </w:pPr>
      <w:rPr>
        <w:rFonts w:ascii="Arial" w:hAnsi="Arial" w:hint="default"/>
      </w:rPr>
    </w:lvl>
    <w:lvl w:ilvl="8" w:tplc="731C7D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B14"/>
    <w:rsid w:val="00054361"/>
    <w:rsid w:val="000C783D"/>
    <w:rsid w:val="0011649C"/>
    <w:rsid w:val="0013022D"/>
    <w:rsid w:val="00166A3C"/>
    <w:rsid w:val="00193AB2"/>
    <w:rsid w:val="001D2278"/>
    <w:rsid w:val="002B2E3F"/>
    <w:rsid w:val="002D7B3A"/>
    <w:rsid w:val="00322914"/>
    <w:rsid w:val="003D4C23"/>
    <w:rsid w:val="003D7832"/>
    <w:rsid w:val="003E5698"/>
    <w:rsid w:val="004175DC"/>
    <w:rsid w:val="00447DF0"/>
    <w:rsid w:val="00455306"/>
    <w:rsid w:val="0046014F"/>
    <w:rsid w:val="00490814"/>
    <w:rsid w:val="004B119C"/>
    <w:rsid w:val="0051212F"/>
    <w:rsid w:val="00521D75"/>
    <w:rsid w:val="005239C9"/>
    <w:rsid w:val="00556761"/>
    <w:rsid w:val="00565FCF"/>
    <w:rsid w:val="00584C07"/>
    <w:rsid w:val="005858D3"/>
    <w:rsid w:val="005B4207"/>
    <w:rsid w:val="0060106D"/>
    <w:rsid w:val="006B4B14"/>
    <w:rsid w:val="006C3D76"/>
    <w:rsid w:val="00752386"/>
    <w:rsid w:val="007858DB"/>
    <w:rsid w:val="00795F39"/>
    <w:rsid w:val="00881901"/>
    <w:rsid w:val="0088684B"/>
    <w:rsid w:val="008D3971"/>
    <w:rsid w:val="008E26F7"/>
    <w:rsid w:val="00934D99"/>
    <w:rsid w:val="009444FD"/>
    <w:rsid w:val="009607B3"/>
    <w:rsid w:val="00975F9D"/>
    <w:rsid w:val="00A25B3E"/>
    <w:rsid w:val="00A563C6"/>
    <w:rsid w:val="00AB686B"/>
    <w:rsid w:val="00AE7937"/>
    <w:rsid w:val="00B26877"/>
    <w:rsid w:val="00C22654"/>
    <w:rsid w:val="00CA2FE1"/>
    <w:rsid w:val="00D57596"/>
    <w:rsid w:val="00DB3EA8"/>
    <w:rsid w:val="00DD416D"/>
    <w:rsid w:val="00E057A8"/>
    <w:rsid w:val="00E20469"/>
    <w:rsid w:val="00E276C2"/>
    <w:rsid w:val="00E509ED"/>
    <w:rsid w:val="00E54B0B"/>
    <w:rsid w:val="00E9059F"/>
    <w:rsid w:val="00EF3A07"/>
    <w:rsid w:val="00EF739F"/>
    <w:rsid w:val="00F8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4CDA8"/>
  <w14:defaultImageDpi w14:val="300"/>
  <w15:docId w15:val="{219A341B-4BE3-4C5F-90D5-421E56FB5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14"/>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12F"/>
    <w:pPr>
      <w:tabs>
        <w:tab w:val="center" w:pos="4320"/>
        <w:tab w:val="right" w:pos="8640"/>
      </w:tabs>
    </w:pPr>
  </w:style>
  <w:style w:type="character" w:customStyle="1" w:styleId="HeaderChar">
    <w:name w:val="Header Char"/>
    <w:basedOn w:val="DefaultParagraphFont"/>
    <w:link w:val="Header"/>
    <w:uiPriority w:val="99"/>
    <w:rsid w:val="0051212F"/>
    <w:rPr>
      <w:rFonts w:eastAsia="Times New Roman" w:cs="Times New Roman"/>
      <w:sz w:val="20"/>
      <w:szCs w:val="20"/>
    </w:rPr>
  </w:style>
  <w:style w:type="paragraph" w:styleId="Footer">
    <w:name w:val="footer"/>
    <w:basedOn w:val="Normal"/>
    <w:link w:val="FooterChar"/>
    <w:uiPriority w:val="99"/>
    <w:unhideWhenUsed/>
    <w:rsid w:val="0051212F"/>
    <w:pPr>
      <w:tabs>
        <w:tab w:val="center" w:pos="4320"/>
        <w:tab w:val="right" w:pos="8640"/>
      </w:tabs>
    </w:pPr>
  </w:style>
  <w:style w:type="character" w:customStyle="1" w:styleId="FooterChar">
    <w:name w:val="Footer Char"/>
    <w:basedOn w:val="DefaultParagraphFont"/>
    <w:link w:val="Footer"/>
    <w:uiPriority w:val="99"/>
    <w:rsid w:val="0051212F"/>
    <w:rPr>
      <w:rFonts w:eastAsia="Times New Roman" w:cs="Times New Roman"/>
      <w:sz w:val="20"/>
      <w:szCs w:val="20"/>
    </w:rPr>
  </w:style>
  <w:style w:type="paragraph" w:styleId="BodyText">
    <w:name w:val="Body Text"/>
    <w:basedOn w:val="Normal"/>
    <w:link w:val="BodyTextChar"/>
    <w:uiPriority w:val="99"/>
    <w:semiHidden/>
    <w:unhideWhenUsed/>
    <w:rsid w:val="00AB686B"/>
    <w:pPr>
      <w:spacing w:after="120"/>
    </w:pPr>
  </w:style>
  <w:style w:type="character" w:customStyle="1" w:styleId="BodyTextChar">
    <w:name w:val="Body Text Char"/>
    <w:basedOn w:val="DefaultParagraphFont"/>
    <w:link w:val="BodyText"/>
    <w:uiPriority w:val="99"/>
    <w:semiHidden/>
    <w:rsid w:val="00AB686B"/>
    <w:rPr>
      <w:rFonts w:eastAsia="Times New Roman" w:cs="Times New Roman"/>
      <w:sz w:val="20"/>
      <w:szCs w:val="20"/>
    </w:rPr>
  </w:style>
  <w:style w:type="character" w:styleId="CommentReference">
    <w:name w:val="annotation reference"/>
    <w:basedOn w:val="DefaultParagraphFont"/>
    <w:uiPriority w:val="99"/>
    <w:semiHidden/>
    <w:unhideWhenUsed/>
    <w:rsid w:val="009607B3"/>
    <w:rPr>
      <w:sz w:val="18"/>
      <w:szCs w:val="18"/>
    </w:rPr>
  </w:style>
  <w:style w:type="paragraph" w:styleId="CommentText">
    <w:name w:val="annotation text"/>
    <w:basedOn w:val="Normal"/>
    <w:link w:val="CommentTextChar"/>
    <w:uiPriority w:val="99"/>
    <w:semiHidden/>
    <w:unhideWhenUsed/>
    <w:rsid w:val="009607B3"/>
    <w:rPr>
      <w:sz w:val="24"/>
      <w:szCs w:val="24"/>
    </w:rPr>
  </w:style>
  <w:style w:type="character" w:customStyle="1" w:styleId="CommentTextChar">
    <w:name w:val="Comment Text Char"/>
    <w:basedOn w:val="DefaultParagraphFont"/>
    <w:link w:val="CommentText"/>
    <w:uiPriority w:val="99"/>
    <w:semiHidden/>
    <w:rsid w:val="009607B3"/>
    <w:rPr>
      <w:rFonts w:eastAsia="Times New Roman" w:cs="Times New Roman"/>
    </w:rPr>
  </w:style>
  <w:style w:type="paragraph" w:styleId="CommentSubject">
    <w:name w:val="annotation subject"/>
    <w:basedOn w:val="CommentText"/>
    <w:next w:val="CommentText"/>
    <w:link w:val="CommentSubjectChar"/>
    <w:uiPriority w:val="99"/>
    <w:semiHidden/>
    <w:unhideWhenUsed/>
    <w:rsid w:val="009607B3"/>
    <w:rPr>
      <w:b/>
      <w:bCs/>
      <w:sz w:val="20"/>
      <w:szCs w:val="20"/>
    </w:rPr>
  </w:style>
  <w:style w:type="character" w:customStyle="1" w:styleId="CommentSubjectChar">
    <w:name w:val="Comment Subject Char"/>
    <w:basedOn w:val="CommentTextChar"/>
    <w:link w:val="CommentSubject"/>
    <w:uiPriority w:val="99"/>
    <w:semiHidden/>
    <w:rsid w:val="009607B3"/>
    <w:rPr>
      <w:rFonts w:eastAsia="Times New Roman" w:cs="Times New Roman"/>
      <w:b/>
      <w:bCs/>
      <w:sz w:val="20"/>
      <w:szCs w:val="20"/>
    </w:rPr>
  </w:style>
  <w:style w:type="paragraph" w:styleId="BalloonText">
    <w:name w:val="Balloon Text"/>
    <w:basedOn w:val="Normal"/>
    <w:link w:val="BalloonTextChar"/>
    <w:uiPriority w:val="99"/>
    <w:semiHidden/>
    <w:unhideWhenUsed/>
    <w:rsid w:val="00960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7B3"/>
    <w:rPr>
      <w:rFonts w:ascii="Lucida Grande" w:eastAsia="Times New Roman" w:hAnsi="Lucida Grande" w:cs="Lucida Grande"/>
      <w:sz w:val="18"/>
      <w:szCs w:val="18"/>
    </w:rPr>
  </w:style>
  <w:style w:type="character" w:styleId="Hyperlink">
    <w:name w:val="Hyperlink"/>
    <w:uiPriority w:val="99"/>
    <w:rsid w:val="009607B3"/>
    <w:rPr>
      <w:rFonts w:ascii="Arial" w:hAnsi="Arial" w:cs="Times New Roman"/>
      <w:i/>
      <w:color w:val="0000FF"/>
      <w:sz w:val="24"/>
      <w:u w:val="none"/>
    </w:rPr>
  </w:style>
  <w:style w:type="paragraph" w:styleId="ListParagraph">
    <w:name w:val="List Paragraph"/>
    <w:basedOn w:val="Normal"/>
    <w:uiPriority w:val="34"/>
    <w:qFormat/>
    <w:rsid w:val="009607B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27045">
      <w:bodyDiv w:val="1"/>
      <w:marLeft w:val="0"/>
      <w:marRight w:val="0"/>
      <w:marTop w:val="0"/>
      <w:marBottom w:val="0"/>
      <w:divBdr>
        <w:top w:val="none" w:sz="0" w:space="0" w:color="auto"/>
        <w:left w:val="none" w:sz="0" w:space="0" w:color="auto"/>
        <w:bottom w:val="none" w:sz="0" w:space="0" w:color="auto"/>
        <w:right w:val="none" w:sz="0" w:space="0" w:color="auto"/>
      </w:divBdr>
      <w:divsChild>
        <w:div w:id="1269194737">
          <w:marLeft w:val="547"/>
          <w:marRight w:val="0"/>
          <w:marTop w:val="77"/>
          <w:marBottom w:val="0"/>
          <w:divBdr>
            <w:top w:val="none" w:sz="0" w:space="0" w:color="auto"/>
            <w:left w:val="none" w:sz="0" w:space="0" w:color="auto"/>
            <w:bottom w:val="none" w:sz="0" w:space="0" w:color="auto"/>
            <w:right w:val="none" w:sz="0" w:space="0" w:color="auto"/>
          </w:divBdr>
        </w:div>
        <w:div w:id="1532836836">
          <w:marLeft w:val="547"/>
          <w:marRight w:val="0"/>
          <w:marTop w:val="77"/>
          <w:marBottom w:val="0"/>
          <w:divBdr>
            <w:top w:val="none" w:sz="0" w:space="0" w:color="auto"/>
            <w:left w:val="none" w:sz="0" w:space="0" w:color="auto"/>
            <w:bottom w:val="none" w:sz="0" w:space="0" w:color="auto"/>
            <w:right w:val="none" w:sz="0" w:space="0" w:color="auto"/>
          </w:divBdr>
        </w:div>
        <w:div w:id="192311638">
          <w:marLeft w:val="547"/>
          <w:marRight w:val="0"/>
          <w:marTop w:val="7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iLEADInternStudy" TargetMode="External"/><Relationship Id="rId3" Type="http://schemas.openxmlformats.org/officeDocument/2006/relationships/settings" Target="settings.xml"/><Relationship Id="rId7" Type="http://schemas.openxmlformats.org/officeDocument/2006/relationships/hyperlink" Target="http://tinyurl.com/iLEADIntern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Masterson</dc:creator>
  <cp:keywords/>
  <dc:description/>
  <cp:lastModifiedBy>Sara Mehta</cp:lastModifiedBy>
  <cp:revision>2</cp:revision>
  <dcterms:created xsi:type="dcterms:W3CDTF">2015-09-14T21:49:00Z</dcterms:created>
  <dcterms:modified xsi:type="dcterms:W3CDTF">2015-09-14T21:49:00Z</dcterms:modified>
</cp:coreProperties>
</file>